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9D246A" w14:textId="0B41115E" w:rsidR="001237B1" w:rsidRPr="001237B1" w:rsidRDefault="001237B1" w:rsidP="001237B1">
      <w:pPr>
        <w:rPr>
          <w:b/>
          <w:bCs/>
        </w:rPr>
      </w:pPr>
      <w:r w:rsidRPr="001237B1">
        <w:rPr>
          <w:b/>
          <w:bCs/>
        </w:rPr>
        <w:t>Basler Standard Light Flat Dome-200x200-x#</w:t>
      </w:r>
    </w:p>
    <w:p w14:paraId="108AE57B" w14:textId="77777777" w:rsidR="001237B1" w:rsidRPr="001237B1" w:rsidRDefault="001237B1" w:rsidP="001237B1">
      <w:r w:rsidRPr="001237B1">
        <w:t>Basler Standard Flat Dome Lights can be used in various applications for bright field lighting of slightly objects.</w:t>
      </w:r>
    </w:p>
    <w:p w14:paraId="3B92539C" w14:textId="1BF33EC6" w:rsidR="001237B1" w:rsidRPr="001237B1" w:rsidRDefault="001237B1" w:rsidP="001237B1">
      <w:r w:rsidRPr="001237B1">
        <w:drawing>
          <wp:inline distT="0" distB="0" distL="0" distR="0" wp14:anchorId="4DBA42AF" wp14:editId="1F15A1F7">
            <wp:extent cx="3810000" cy="2546985"/>
            <wp:effectExtent l="0" t="0" r="0" b="5715"/>
            <wp:docPr id="1863454660" name="Picture 1" descr="Basler Standard Light Flat Do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sler Standard Light Flat Dom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6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9E5CCA" w14:textId="1CBB9BB2" w:rsidR="001237B1" w:rsidRPr="001237B1" w:rsidRDefault="001237B1" w:rsidP="001237B1">
      <w:pPr>
        <w:rPr>
          <w:b/>
          <w:bCs/>
        </w:rPr>
      </w:pPr>
      <w:r w:rsidRPr="001237B1">
        <w:rPr>
          <w:b/>
          <w:bCs/>
        </w:rPr>
        <w:t>Key Features#</w:t>
      </w:r>
    </w:p>
    <w:p w14:paraId="115A986A" w14:textId="77777777" w:rsidR="001237B1" w:rsidRPr="001237B1" w:rsidRDefault="001237B1" w:rsidP="001237B1">
      <w:pPr>
        <w:numPr>
          <w:ilvl w:val="0"/>
          <w:numId w:val="1"/>
        </w:numPr>
      </w:pPr>
      <w:r w:rsidRPr="001237B1">
        <w:t>Internal LED controller with 2 operating modes</w:t>
      </w:r>
    </w:p>
    <w:p w14:paraId="5B95C4B1" w14:textId="77777777" w:rsidR="001237B1" w:rsidRPr="001237B1" w:rsidRDefault="001237B1" w:rsidP="001237B1">
      <w:pPr>
        <w:numPr>
          <w:ilvl w:val="0"/>
          <w:numId w:val="1"/>
        </w:numPr>
      </w:pPr>
      <w:r w:rsidRPr="001237B1">
        <w:t>Compatible with Basler SLP Strobe Controller</w:t>
      </w:r>
    </w:p>
    <w:p w14:paraId="1BA79E42" w14:textId="77777777" w:rsidR="001237B1" w:rsidRPr="001237B1" w:rsidRDefault="001237B1" w:rsidP="001237B1">
      <w:pPr>
        <w:numPr>
          <w:ilvl w:val="0"/>
          <w:numId w:val="1"/>
        </w:numPr>
      </w:pPr>
      <w:r w:rsidRPr="001237B1">
        <w:t>Preconfigured hardware components</w:t>
      </w:r>
    </w:p>
    <w:p w14:paraId="086F094B" w14:textId="77777777" w:rsidR="001237B1" w:rsidRPr="001237B1" w:rsidRDefault="001237B1" w:rsidP="001237B1">
      <w:pPr>
        <w:numPr>
          <w:ilvl w:val="0"/>
          <w:numId w:val="1"/>
        </w:numPr>
      </w:pPr>
      <w:r w:rsidRPr="001237B1">
        <w:t xml:space="preserve">Various sizes and LED </w:t>
      </w:r>
      <w:proofErr w:type="spellStart"/>
      <w:r w:rsidRPr="001237B1">
        <w:t>colors</w:t>
      </w:r>
      <w:proofErr w:type="spellEnd"/>
    </w:p>
    <w:p w14:paraId="26C44861" w14:textId="4AEC40BE" w:rsidR="001237B1" w:rsidRPr="001237B1" w:rsidRDefault="001237B1" w:rsidP="001237B1">
      <w:pPr>
        <w:rPr>
          <w:b/>
          <w:bCs/>
        </w:rPr>
      </w:pPr>
      <w:r w:rsidRPr="001237B1">
        <w:rPr>
          <w:b/>
          <w:bCs/>
        </w:rPr>
        <w:t>General Specifications#</w:t>
      </w:r>
    </w:p>
    <w:tbl>
      <w:tblPr>
        <w:tblW w:w="426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0"/>
        <w:gridCol w:w="30"/>
        <w:gridCol w:w="2023"/>
      </w:tblGrid>
      <w:tr w:rsidR="001237B1" w:rsidRPr="001237B1" w14:paraId="6CEE7DC5" w14:textId="77777777" w:rsidTr="001237B1">
        <w:trPr>
          <w:tblHeader/>
          <w:tblCellSpacing w:w="15" w:type="dxa"/>
        </w:trPr>
        <w:tc>
          <w:tcPr>
            <w:tcW w:w="0" w:type="auto"/>
            <w:gridSpan w:val="2"/>
            <w:tcMar>
              <w:top w:w="225" w:type="dxa"/>
              <w:left w:w="300" w:type="dxa"/>
              <w:bottom w:w="225" w:type="dxa"/>
              <w:right w:w="300" w:type="dxa"/>
            </w:tcMar>
            <w:hideMark/>
          </w:tcPr>
          <w:p w14:paraId="53198BAD" w14:textId="77777777" w:rsidR="001237B1" w:rsidRPr="001237B1" w:rsidRDefault="001237B1" w:rsidP="001237B1"/>
        </w:tc>
        <w:tc>
          <w:tcPr>
            <w:tcW w:w="0" w:type="auto"/>
            <w:tcMar>
              <w:top w:w="225" w:type="dxa"/>
              <w:left w:w="300" w:type="dxa"/>
              <w:bottom w:w="225" w:type="dxa"/>
              <w:right w:w="300" w:type="dxa"/>
            </w:tcMar>
            <w:hideMark/>
          </w:tcPr>
          <w:p w14:paraId="0AAFD2B5" w14:textId="77777777" w:rsidR="001237B1" w:rsidRPr="001237B1" w:rsidRDefault="001237B1" w:rsidP="001237B1">
            <w:r w:rsidRPr="001237B1">
              <w:t>Basler Standard Light Flat Dome-200x200-White</w:t>
            </w:r>
          </w:p>
        </w:tc>
      </w:tr>
      <w:tr w:rsidR="001237B1" w:rsidRPr="001237B1" w14:paraId="68428B25" w14:textId="77777777" w:rsidTr="001237B1">
        <w:trPr>
          <w:tblCellSpacing w:w="15" w:type="dxa"/>
        </w:trPr>
        <w:tc>
          <w:tcPr>
            <w:tcW w:w="0" w:type="auto"/>
            <w:gridSpan w:val="2"/>
            <w:tcMar>
              <w:top w:w="225" w:type="dxa"/>
              <w:left w:w="300" w:type="dxa"/>
              <w:bottom w:w="225" w:type="dxa"/>
              <w:right w:w="300" w:type="dxa"/>
            </w:tcMar>
            <w:hideMark/>
          </w:tcPr>
          <w:p w14:paraId="145BDE70" w14:textId="77777777" w:rsidR="001237B1" w:rsidRPr="001237B1" w:rsidRDefault="001237B1" w:rsidP="001237B1">
            <w:r w:rsidRPr="001237B1">
              <w:t>Order Number</w:t>
            </w:r>
          </w:p>
        </w:tc>
        <w:tc>
          <w:tcPr>
            <w:tcW w:w="0" w:type="auto"/>
            <w:tcMar>
              <w:top w:w="225" w:type="dxa"/>
              <w:left w:w="300" w:type="dxa"/>
              <w:bottom w:w="225" w:type="dxa"/>
              <w:right w:w="300" w:type="dxa"/>
            </w:tcMar>
            <w:hideMark/>
          </w:tcPr>
          <w:p w14:paraId="47522A41" w14:textId="77777777" w:rsidR="001237B1" w:rsidRPr="001237B1" w:rsidRDefault="001237B1" w:rsidP="001237B1">
            <w:r w:rsidRPr="001237B1">
              <w:t>2200000732</w:t>
            </w:r>
          </w:p>
        </w:tc>
      </w:tr>
      <w:tr w:rsidR="001237B1" w:rsidRPr="001237B1" w14:paraId="1A103EAB" w14:textId="77777777" w:rsidTr="001237B1">
        <w:trPr>
          <w:tblCellSpacing w:w="15" w:type="dxa"/>
        </w:trPr>
        <w:tc>
          <w:tcPr>
            <w:tcW w:w="0" w:type="auto"/>
            <w:gridSpan w:val="2"/>
            <w:tcMar>
              <w:top w:w="225" w:type="dxa"/>
              <w:left w:w="300" w:type="dxa"/>
              <w:bottom w:w="225" w:type="dxa"/>
              <w:right w:w="300" w:type="dxa"/>
            </w:tcMar>
            <w:hideMark/>
          </w:tcPr>
          <w:p w14:paraId="5BE10AB8" w14:textId="77777777" w:rsidR="001237B1" w:rsidRPr="001237B1" w:rsidRDefault="001237B1" w:rsidP="001237B1">
            <w:r w:rsidRPr="001237B1">
              <w:t xml:space="preserve">LED </w:t>
            </w:r>
            <w:proofErr w:type="spellStart"/>
            <w:r w:rsidRPr="001237B1">
              <w:t>Color</w:t>
            </w:r>
            <w:proofErr w:type="spellEnd"/>
          </w:p>
        </w:tc>
        <w:tc>
          <w:tcPr>
            <w:tcW w:w="0" w:type="auto"/>
            <w:tcMar>
              <w:top w:w="225" w:type="dxa"/>
              <w:left w:w="300" w:type="dxa"/>
              <w:bottom w:w="225" w:type="dxa"/>
              <w:right w:w="300" w:type="dxa"/>
            </w:tcMar>
            <w:hideMark/>
          </w:tcPr>
          <w:p w14:paraId="36C32351" w14:textId="77777777" w:rsidR="001237B1" w:rsidRPr="001237B1" w:rsidRDefault="001237B1" w:rsidP="001237B1">
            <w:r w:rsidRPr="001237B1">
              <w:t>White</w:t>
            </w:r>
          </w:p>
        </w:tc>
      </w:tr>
      <w:tr w:rsidR="001237B1" w:rsidRPr="001237B1" w14:paraId="6F052DCA" w14:textId="77777777" w:rsidTr="001237B1">
        <w:trPr>
          <w:tblCellSpacing w:w="15" w:type="dxa"/>
        </w:trPr>
        <w:tc>
          <w:tcPr>
            <w:tcW w:w="0" w:type="auto"/>
            <w:gridSpan w:val="2"/>
            <w:tcMar>
              <w:top w:w="225" w:type="dxa"/>
              <w:left w:w="300" w:type="dxa"/>
              <w:bottom w:w="225" w:type="dxa"/>
              <w:right w:w="300" w:type="dxa"/>
            </w:tcMar>
            <w:hideMark/>
          </w:tcPr>
          <w:p w14:paraId="7C40E283" w14:textId="77777777" w:rsidR="001237B1" w:rsidRPr="001237B1" w:rsidRDefault="001237B1" w:rsidP="001237B1">
            <w:r w:rsidRPr="001237B1">
              <w:lastRenderedPageBreak/>
              <w:t>Luminous Area</w:t>
            </w:r>
          </w:p>
        </w:tc>
        <w:tc>
          <w:tcPr>
            <w:tcW w:w="0" w:type="auto"/>
            <w:tcMar>
              <w:top w:w="225" w:type="dxa"/>
              <w:left w:w="300" w:type="dxa"/>
              <w:bottom w:w="225" w:type="dxa"/>
              <w:right w:w="300" w:type="dxa"/>
            </w:tcMar>
            <w:hideMark/>
          </w:tcPr>
          <w:p w14:paraId="5E479411" w14:textId="77777777" w:rsidR="001237B1" w:rsidRPr="001237B1" w:rsidRDefault="001237B1" w:rsidP="001237B1">
            <w:r w:rsidRPr="001237B1">
              <w:t>200 x 200 mm</w:t>
            </w:r>
          </w:p>
        </w:tc>
      </w:tr>
      <w:tr w:rsidR="001237B1" w:rsidRPr="001237B1" w14:paraId="2D86AD5F" w14:textId="77777777" w:rsidTr="001237B1">
        <w:trPr>
          <w:tblCellSpacing w:w="15" w:type="dxa"/>
        </w:trPr>
        <w:tc>
          <w:tcPr>
            <w:tcW w:w="0" w:type="auto"/>
            <w:gridSpan w:val="2"/>
            <w:tcMar>
              <w:top w:w="225" w:type="dxa"/>
              <w:left w:w="300" w:type="dxa"/>
              <w:bottom w:w="225" w:type="dxa"/>
              <w:right w:w="300" w:type="dxa"/>
            </w:tcMar>
            <w:hideMark/>
          </w:tcPr>
          <w:p w14:paraId="34BAA1CF" w14:textId="77777777" w:rsidR="001237B1" w:rsidRPr="001237B1" w:rsidRDefault="001237B1" w:rsidP="001237B1">
            <w:r w:rsidRPr="001237B1">
              <w:t>Lens Hole (diameter)</w:t>
            </w:r>
          </w:p>
        </w:tc>
        <w:tc>
          <w:tcPr>
            <w:tcW w:w="0" w:type="auto"/>
            <w:tcMar>
              <w:top w:w="225" w:type="dxa"/>
              <w:left w:w="300" w:type="dxa"/>
              <w:bottom w:w="225" w:type="dxa"/>
              <w:right w:w="300" w:type="dxa"/>
            </w:tcMar>
            <w:hideMark/>
          </w:tcPr>
          <w:p w14:paraId="493357B0" w14:textId="77777777" w:rsidR="001237B1" w:rsidRPr="001237B1" w:rsidRDefault="001237B1" w:rsidP="001237B1">
            <w:r w:rsidRPr="001237B1">
              <w:t>45 mm</w:t>
            </w:r>
          </w:p>
        </w:tc>
      </w:tr>
      <w:tr w:rsidR="001237B1" w:rsidRPr="001237B1" w14:paraId="6EF36747" w14:textId="77777777" w:rsidTr="001237B1">
        <w:trPr>
          <w:tblCellSpacing w:w="15" w:type="dxa"/>
        </w:trPr>
        <w:tc>
          <w:tcPr>
            <w:tcW w:w="0" w:type="auto"/>
            <w:gridSpan w:val="2"/>
            <w:tcMar>
              <w:top w:w="225" w:type="dxa"/>
              <w:left w:w="300" w:type="dxa"/>
              <w:bottom w:w="225" w:type="dxa"/>
              <w:right w:w="300" w:type="dxa"/>
            </w:tcMar>
            <w:hideMark/>
          </w:tcPr>
          <w:p w14:paraId="22B5D1C2" w14:textId="77777777" w:rsidR="001237B1" w:rsidRPr="001237B1" w:rsidRDefault="001237B1" w:rsidP="001237B1">
            <w:r w:rsidRPr="001237B1">
              <w:t>Recommended Light Working Distance</w:t>
            </w:r>
          </w:p>
        </w:tc>
        <w:tc>
          <w:tcPr>
            <w:tcW w:w="0" w:type="auto"/>
            <w:tcMar>
              <w:top w:w="225" w:type="dxa"/>
              <w:left w:w="300" w:type="dxa"/>
              <w:bottom w:w="225" w:type="dxa"/>
              <w:right w:w="300" w:type="dxa"/>
            </w:tcMar>
            <w:hideMark/>
          </w:tcPr>
          <w:p w14:paraId="17E389BB" w14:textId="77777777" w:rsidR="001237B1" w:rsidRPr="001237B1" w:rsidRDefault="001237B1" w:rsidP="001237B1">
            <w:r w:rsidRPr="001237B1">
              <w:t>100–500 mm</w:t>
            </w:r>
          </w:p>
        </w:tc>
      </w:tr>
      <w:tr w:rsidR="001237B1" w:rsidRPr="001237B1" w14:paraId="37A6F3A5" w14:textId="77777777" w:rsidTr="001237B1">
        <w:trPr>
          <w:gridAfter w:val="2"/>
          <w:tblHeader/>
          <w:tblCellSpacing w:w="15" w:type="dxa"/>
        </w:trPr>
        <w:tc>
          <w:tcPr>
            <w:tcW w:w="0" w:type="auto"/>
            <w:tcMar>
              <w:top w:w="225" w:type="dxa"/>
              <w:left w:w="300" w:type="dxa"/>
              <w:bottom w:w="225" w:type="dxa"/>
              <w:right w:w="300" w:type="dxa"/>
            </w:tcMar>
            <w:hideMark/>
          </w:tcPr>
          <w:p w14:paraId="0ACE0B1A" w14:textId="77777777" w:rsidR="001237B1" w:rsidRPr="001237B1" w:rsidRDefault="001237B1" w:rsidP="001237B1"/>
        </w:tc>
      </w:tr>
      <w:tr w:rsidR="001237B1" w:rsidRPr="001237B1" w14:paraId="73505B4F" w14:textId="77777777" w:rsidTr="001237B1">
        <w:trPr>
          <w:gridAfter w:val="2"/>
          <w:tblCellSpacing w:w="15" w:type="dxa"/>
        </w:trPr>
        <w:tc>
          <w:tcPr>
            <w:tcW w:w="0" w:type="auto"/>
            <w:tcMar>
              <w:top w:w="225" w:type="dxa"/>
              <w:left w:w="300" w:type="dxa"/>
              <w:bottom w:w="225" w:type="dxa"/>
              <w:right w:w="300" w:type="dxa"/>
            </w:tcMar>
            <w:hideMark/>
          </w:tcPr>
          <w:p w14:paraId="1ADDDDEE" w14:textId="77777777" w:rsidR="001237B1" w:rsidRPr="001237B1" w:rsidRDefault="001237B1" w:rsidP="001237B1">
            <w:r w:rsidRPr="001237B1">
              <w:t>Conformity</w:t>
            </w:r>
          </w:p>
        </w:tc>
      </w:tr>
    </w:tbl>
    <w:p w14:paraId="6CCBEA05" w14:textId="17D6A098" w:rsidR="001237B1" w:rsidRPr="001237B1" w:rsidRDefault="001237B1" w:rsidP="001237B1">
      <w:pPr>
        <w:rPr>
          <w:b/>
          <w:bCs/>
        </w:rPr>
      </w:pPr>
      <w:r w:rsidRPr="001237B1">
        <w:rPr>
          <w:b/>
          <w:bCs/>
        </w:rPr>
        <w:t>LED Specifications#</w:t>
      </w:r>
    </w:p>
    <w:tbl>
      <w:tblPr>
        <w:tblW w:w="1032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16"/>
        <w:gridCol w:w="6204"/>
      </w:tblGrid>
      <w:tr w:rsidR="001237B1" w:rsidRPr="001237B1" w14:paraId="251F1FEB" w14:textId="77777777" w:rsidTr="001237B1">
        <w:trPr>
          <w:tblHeader/>
          <w:tblCellSpacing w:w="15" w:type="dxa"/>
        </w:trPr>
        <w:tc>
          <w:tcPr>
            <w:tcW w:w="0" w:type="auto"/>
            <w:tcMar>
              <w:top w:w="225" w:type="dxa"/>
              <w:left w:w="300" w:type="dxa"/>
              <w:bottom w:w="225" w:type="dxa"/>
              <w:right w:w="300" w:type="dxa"/>
            </w:tcMar>
            <w:hideMark/>
          </w:tcPr>
          <w:p w14:paraId="65DDB9A0" w14:textId="77777777" w:rsidR="001237B1" w:rsidRPr="001237B1" w:rsidRDefault="001237B1" w:rsidP="001237B1"/>
        </w:tc>
        <w:tc>
          <w:tcPr>
            <w:tcW w:w="0" w:type="auto"/>
            <w:tcMar>
              <w:top w:w="225" w:type="dxa"/>
              <w:left w:w="300" w:type="dxa"/>
              <w:bottom w:w="225" w:type="dxa"/>
              <w:right w:w="300" w:type="dxa"/>
            </w:tcMar>
            <w:hideMark/>
          </w:tcPr>
          <w:p w14:paraId="06271A0D" w14:textId="77777777" w:rsidR="001237B1" w:rsidRPr="001237B1" w:rsidRDefault="001237B1" w:rsidP="001237B1">
            <w:r w:rsidRPr="001237B1">
              <w:t>Flat Dome Light Series 200x200-x</w:t>
            </w:r>
          </w:p>
        </w:tc>
      </w:tr>
      <w:tr w:rsidR="001237B1" w:rsidRPr="001237B1" w14:paraId="046DD17C" w14:textId="77777777" w:rsidTr="001237B1">
        <w:trPr>
          <w:tblCellSpacing w:w="15" w:type="dxa"/>
        </w:trPr>
        <w:tc>
          <w:tcPr>
            <w:tcW w:w="0" w:type="auto"/>
            <w:tcMar>
              <w:top w:w="225" w:type="dxa"/>
              <w:left w:w="300" w:type="dxa"/>
              <w:bottom w:w="225" w:type="dxa"/>
              <w:right w:w="300" w:type="dxa"/>
            </w:tcMar>
            <w:hideMark/>
          </w:tcPr>
          <w:p w14:paraId="361840E1" w14:textId="77777777" w:rsidR="001237B1" w:rsidRPr="001237B1" w:rsidRDefault="001237B1" w:rsidP="001237B1">
            <w:r w:rsidRPr="001237B1">
              <w:t>Luminous Power of</w:t>
            </w:r>
            <w:r w:rsidRPr="001237B1">
              <w:br/>
              <w:t>White LEDs (lumen)</w:t>
            </w:r>
          </w:p>
        </w:tc>
        <w:tc>
          <w:tcPr>
            <w:tcW w:w="0" w:type="auto"/>
            <w:tcMar>
              <w:top w:w="225" w:type="dxa"/>
              <w:left w:w="300" w:type="dxa"/>
              <w:bottom w:w="225" w:type="dxa"/>
              <w:right w:w="300" w:type="dxa"/>
            </w:tcMar>
            <w:hideMark/>
          </w:tcPr>
          <w:p w14:paraId="5B7DCEA7" w14:textId="77777777" w:rsidR="001237B1" w:rsidRPr="001237B1" w:rsidRDefault="001237B1" w:rsidP="001237B1">
            <w:r w:rsidRPr="001237B1">
              <w:t>2090</w:t>
            </w:r>
          </w:p>
        </w:tc>
      </w:tr>
      <w:tr w:rsidR="001237B1" w:rsidRPr="001237B1" w14:paraId="4B5E2522" w14:textId="77777777" w:rsidTr="001237B1">
        <w:trPr>
          <w:tblCellSpacing w:w="15" w:type="dxa"/>
        </w:trPr>
        <w:tc>
          <w:tcPr>
            <w:tcW w:w="0" w:type="auto"/>
            <w:tcMar>
              <w:top w:w="225" w:type="dxa"/>
              <w:left w:w="300" w:type="dxa"/>
              <w:bottom w:w="225" w:type="dxa"/>
              <w:right w:w="300" w:type="dxa"/>
            </w:tcMar>
            <w:hideMark/>
          </w:tcPr>
          <w:p w14:paraId="040A3C58" w14:textId="77777777" w:rsidR="001237B1" w:rsidRPr="001237B1" w:rsidRDefault="001237B1" w:rsidP="001237B1">
            <w:r w:rsidRPr="001237B1">
              <w:t>Radiant Power of</w:t>
            </w:r>
            <w:r w:rsidRPr="001237B1">
              <w:br/>
              <w:t>Red LEDs (</w:t>
            </w:r>
            <w:proofErr w:type="spellStart"/>
            <w:r w:rsidRPr="001237B1">
              <w:t>mW</w:t>
            </w:r>
            <w:proofErr w:type="spellEnd"/>
            <w:r w:rsidRPr="001237B1">
              <w:t>)</w:t>
            </w:r>
          </w:p>
        </w:tc>
        <w:tc>
          <w:tcPr>
            <w:tcW w:w="0" w:type="auto"/>
            <w:tcMar>
              <w:top w:w="225" w:type="dxa"/>
              <w:left w:w="300" w:type="dxa"/>
              <w:bottom w:w="225" w:type="dxa"/>
              <w:right w:w="300" w:type="dxa"/>
            </w:tcMar>
            <w:hideMark/>
          </w:tcPr>
          <w:p w14:paraId="17B9BB96" w14:textId="77777777" w:rsidR="001237B1" w:rsidRPr="001237B1" w:rsidRDefault="001237B1" w:rsidP="001237B1">
            <w:r w:rsidRPr="001237B1">
              <w:t>6150</w:t>
            </w:r>
          </w:p>
        </w:tc>
      </w:tr>
      <w:tr w:rsidR="001237B1" w:rsidRPr="001237B1" w14:paraId="3D8BB2B2" w14:textId="77777777" w:rsidTr="001237B1">
        <w:trPr>
          <w:tblCellSpacing w:w="15" w:type="dxa"/>
        </w:trPr>
        <w:tc>
          <w:tcPr>
            <w:tcW w:w="0" w:type="auto"/>
            <w:tcMar>
              <w:top w:w="225" w:type="dxa"/>
              <w:left w:w="300" w:type="dxa"/>
              <w:bottom w:w="225" w:type="dxa"/>
              <w:right w:w="300" w:type="dxa"/>
            </w:tcMar>
            <w:hideMark/>
          </w:tcPr>
          <w:p w14:paraId="75C379AB" w14:textId="77777777" w:rsidR="001237B1" w:rsidRPr="001237B1" w:rsidRDefault="001237B1" w:rsidP="001237B1">
            <w:r w:rsidRPr="001237B1">
              <w:t>Radiant Power of</w:t>
            </w:r>
            <w:r w:rsidRPr="001237B1">
              <w:br/>
              <w:t>IR LEDs (</w:t>
            </w:r>
            <w:proofErr w:type="spellStart"/>
            <w:r w:rsidRPr="001237B1">
              <w:t>mW</w:t>
            </w:r>
            <w:proofErr w:type="spellEnd"/>
            <w:r w:rsidRPr="001237B1">
              <w:t>)</w:t>
            </w:r>
          </w:p>
        </w:tc>
        <w:tc>
          <w:tcPr>
            <w:tcW w:w="0" w:type="auto"/>
            <w:tcMar>
              <w:top w:w="225" w:type="dxa"/>
              <w:left w:w="300" w:type="dxa"/>
              <w:bottom w:w="225" w:type="dxa"/>
              <w:right w:w="300" w:type="dxa"/>
            </w:tcMar>
            <w:hideMark/>
          </w:tcPr>
          <w:p w14:paraId="671F79AC" w14:textId="77777777" w:rsidR="001237B1" w:rsidRPr="001237B1" w:rsidRDefault="001237B1" w:rsidP="001237B1">
            <w:r w:rsidRPr="001237B1">
              <w:t>2960</w:t>
            </w:r>
          </w:p>
        </w:tc>
      </w:tr>
    </w:tbl>
    <w:p w14:paraId="33533021" w14:textId="19BC7897" w:rsidR="001237B1" w:rsidRPr="001237B1" w:rsidRDefault="001237B1" w:rsidP="001237B1">
      <w:pPr>
        <w:rPr>
          <w:b/>
          <w:bCs/>
        </w:rPr>
      </w:pPr>
      <w:r w:rsidRPr="001237B1">
        <w:rPr>
          <w:b/>
          <w:bCs/>
        </w:rPr>
        <w:t>Electrical Specifications#</w:t>
      </w:r>
    </w:p>
    <w:tbl>
      <w:tblPr>
        <w:tblW w:w="1032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79"/>
        <w:gridCol w:w="3741"/>
      </w:tblGrid>
      <w:tr w:rsidR="001237B1" w:rsidRPr="001237B1" w14:paraId="4A87651B" w14:textId="77777777" w:rsidTr="001237B1">
        <w:trPr>
          <w:tblHeader/>
          <w:tblCellSpacing w:w="15" w:type="dxa"/>
        </w:trPr>
        <w:tc>
          <w:tcPr>
            <w:tcW w:w="0" w:type="auto"/>
            <w:tcMar>
              <w:top w:w="225" w:type="dxa"/>
              <w:left w:w="300" w:type="dxa"/>
              <w:bottom w:w="225" w:type="dxa"/>
              <w:right w:w="300" w:type="dxa"/>
            </w:tcMar>
            <w:hideMark/>
          </w:tcPr>
          <w:p w14:paraId="196A372F" w14:textId="77777777" w:rsidR="001237B1" w:rsidRPr="001237B1" w:rsidRDefault="001237B1" w:rsidP="001237B1"/>
        </w:tc>
        <w:tc>
          <w:tcPr>
            <w:tcW w:w="0" w:type="auto"/>
            <w:tcMar>
              <w:top w:w="225" w:type="dxa"/>
              <w:left w:w="300" w:type="dxa"/>
              <w:bottom w:w="225" w:type="dxa"/>
              <w:right w:w="300" w:type="dxa"/>
            </w:tcMar>
            <w:hideMark/>
          </w:tcPr>
          <w:p w14:paraId="1AD3CDB5" w14:textId="77777777" w:rsidR="001237B1" w:rsidRPr="001237B1" w:rsidRDefault="001237B1" w:rsidP="001237B1">
            <w:r w:rsidRPr="001237B1">
              <w:t>Flat Dome Light Series 200x200-x</w:t>
            </w:r>
          </w:p>
        </w:tc>
      </w:tr>
      <w:tr w:rsidR="001237B1" w:rsidRPr="001237B1" w14:paraId="5DF8D412" w14:textId="77777777" w:rsidTr="001237B1">
        <w:trPr>
          <w:tblCellSpacing w:w="15" w:type="dxa"/>
        </w:trPr>
        <w:tc>
          <w:tcPr>
            <w:tcW w:w="0" w:type="auto"/>
            <w:tcMar>
              <w:top w:w="225" w:type="dxa"/>
              <w:left w:w="300" w:type="dxa"/>
              <w:bottom w:w="225" w:type="dxa"/>
              <w:right w:w="300" w:type="dxa"/>
            </w:tcMar>
            <w:hideMark/>
          </w:tcPr>
          <w:p w14:paraId="473E9A2B" w14:textId="77777777" w:rsidR="001237B1" w:rsidRPr="001237B1" w:rsidRDefault="001237B1" w:rsidP="001237B1">
            <w:r w:rsidRPr="001237B1">
              <w:t>Required Power for Voltage Control Mode</w:t>
            </w:r>
          </w:p>
        </w:tc>
        <w:tc>
          <w:tcPr>
            <w:tcW w:w="0" w:type="auto"/>
            <w:tcMar>
              <w:top w:w="225" w:type="dxa"/>
              <w:left w:w="300" w:type="dxa"/>
              <w:bottom w:w="225" w:type="dxa"/>
              <w:right w:w="300" w:type="dxa"/>
            </w:tcMar>
            <w:hideMark/>
          </w:tcPr>
          <w:p w14:paraId="47AD49E6" w14:textId="77777777" w:rsidR="001237B1" w:rsidRPr="001237B1" w:rsidRDefault="001237B1" w:rsidP="001237B1">
            <w:r w:rsidRPr="001237B1">
              <w:t>24 VDC ± 10 %,</w:t>
            </w:r>
            <w:r w:rsidRPr="001237B1">
              <w:br/>
              <w:t>22 W</w:t>
            </w:r>
          </w:p>
        </w:tc>
      </w:tr>
      <w:tr w:rsidR="001237B1" w:rsidRPr="001237B1" w14:paraId="1E899D4A" w14:textId="77777777" w:rsidTr="001237B1">
        <w:trPr>
          <w:tblCellSpacing w:w="15" w:type="dxa"/>
        </w:trPr>
        <w:tc>
          <w:tcPr>
            <w:tcW w:w="0" w:type="auto"/>
            <w:tcMar>
              <w:top w:w="225" w:type="dxa"/>
              <w:left w:w="300" w:type="dxa"/>
              <w:bottom w:w="225" w:type="dxa"/>
              <w:right w:w="300" w:type="dxa"/>
            </w:tcMar>
            <w:hideMark/>
          </w:tcPr>
          <w:p w14:paraId="2DEC9660" w14:textId="77777777" w:rsidR="001237B1" w:rsidRPr="001237B1" w:rsidRDefault="001237B1" w:rsidP="001237B1">
            <w:r w:rsidRPr="001237B1">
              <w:t>Required Current for Current Control Mode</w:t>
            </w:r>
          </w:p>
        </w:tc>
        <w:tc>
          <w:tcPr>
            <w:tcW w:w="0" w:type="auto"/>
            <w:tcMar>
              <w:top w:w="225" w:type="dxa"/>
              <w:left w:w="300" w:type="dxa"/>
              <w:bottom w:w="225" w:type="dxa"/>
              <w:right w:w="300" w:type="dxa"/>
            </w:tcMar>
            <w:hideMark/>
          </w:tcPr>
          <w:p w14:paraId="6851A090" w14:textId="77777777" w:rsidR="001237B1" w:rsidRPr="001237B1" w:rsidRDefault="001237B1" w:rsidP="001237B1">
            <w:r w:rsidRPr="001237B1">
              <w:t>Red, White, and Blue: 1200 mA</w:t>
            </w:r>
            <w:r w:rsidRPr="001237B1">
              <w:br/>
              <w:t>Infrared: 1500 mA</w:t>
            </w:r>
          </w:p>
        </w:tc>
      </w:tr>
      <w:tr w:rsidR="001237B1" w:rsidRPr="001237B1" w14:paraId="7E47C351" w14:textId="77777777" w:rsidTr="001237B1">
        <w:trPr>
          <w:tblCellSpacing w:w="15" w:type="dxa"/>
        </w:trPr>
        <w:tc>
          <w:tcPr>
            <w:tcW w:w="0" w:type="auto"/>
            <w:tcMar>
              <w:top w:w="225" w:type="dxa"/>
              <w:left w:w="300" w:type="dxa"/>
              <w:bottom w:w="225" w:type="dxa"/>
              <w:right w:w="300" w:type="dxa"/>
            </w:tcMar>
            <w:hideMark/>
          </w:tcPr>
          <w:p w14:paraId="2063E5B8" w14:textId="77777777" w:rsidR="001237B1" w:rsidRPr="001237B1" w:rsidRDefault="001237B1" w:rsidP="001237B1">
            <w:r w:rsidRPr="001237B1">
              <w:t>Recommended max. LED Current for Strobe Mode</w:t>
            </w:r>
            <w:r w:rsidRPr="001237B1">
              <w:br/>
              <w:t xml:space="preserve">(50 % Duty Cycle, 100 </w:t>
            </w:r>
            <w:proofErr w:type="spellStart"/>
            <w:r w:rsidRPr="001237B1">
              <w:t>ms</w:t>
            </w:r>
            <w:proofErr w:type="spellEnd"/>
            <w:r w:rsidRPr="001237B1">
              <w:t xml:space="preserve"> Pulses)</w:t>
            </w:r>
          </w:p>
        </w:tc>
        <w:tc>
          <w:tcPr>
            <w:tcW w:w="0" w:type="auto"/>
            <w:tcMar>
              <w:top w:w="225" w:type="dxa"/>
              <w:left w:w="300" w:type="dxa"/>
              <w:bottom w:w="225" w:type="dxa"/>
              <w:right w:w="300" w:type="dxa"/>
            </w:tcMar>
            <w:hideMark/>
          </w:tcPr>
          <w:p w14:paraId="33708269" w14:textId="77777777" w:rsidR="001237B1" w:rsidRPr="001237B1" w:rsidRDefault="001237B1" w:rsidP="001237B1">
            <w:r w:rsidRPr="001237B1">
              <w:t>Red, White, and Blue: 2400 mA</w:t>
            </w:r>
            <w:r w:rsidRPr="001237B1">
              <w:br/>
              <w:t>Infrared: Must never be used.</w:t>
            </w:r>
          </w:p>
        </w:tc>
      </w:tr>
      <w:tr w:rsidR="001237B1" w:rsidRPr="001237B1" w14:paraId="7767191F" w14:textId="77777777" w:rsidTr="001237B1">
        <w:trPr>
          <w:tblCellSpacing w:w="15" w:type="dxa"/>
        </w:trPr>
        <w:tc>
          <w:tcPr>
            <w:tcW w:w="0" w:type="auto"/>
            <w:tcMar>
              <w:top w:w="225" w:type="dxa"/>
              <w:left w:w="300" w:type="dxa"/>
              <w:bottom w:w="225" w:type="dxa"/>
              <w:right w:w="300" w:type="dxa"/>
            </w:tcMar>
            <w:hideMark/>
          </w:tcPr>
          <w:p w14:paraId="221CFE14" w14:textId="77777777" w:rsidR="001237B1" w:rsidRPr="001237B1" w:rsidRDefault="001237B1" w:rsidP="001237B1">
            <w:r w:rsidRPr="001237B1">
              <w:t>Recommended max. LED Current for Strobe Mode</w:t>
            </w:r>
            <w:r w:rsidRPr="001237B1">
              <w:br/>
              <w:t xml:space="preserve">(25 % Duty Cycle, 20 </w:t>
            </w:r>
            <w:proofErr w:type="spellStart"/>
            <w:r w:rsidRPr="001237B1">
              <w:t>ms</w:t>
            </w:r>
            <w:proofErr w:type="spellEnd"/>
            <w:r w:rsidRPr="001237B1">
              <w:t xml:space="preserve"> Pulses)</w:t>
            </w:r>
          </w:p>
        </w:tc>
        <w:tc>
          <w:tcPr>
            <w:tcW w:w="0" w:type="auto"/>
            <w:tcMar>
              <w:top w:w="225" w:type="dxa"/>
              <w:left w:w="300" w:type="dxa"/>
              <w:bottom w:w="225" w:type="dxa"/>
              <w:right w:w="300" w:type="dxa"/>
            </w:tcMar>
            <w:hideMark/>
          </w:tcPr>
          <w:p w14:paraId="4D4BFE49" w14:textId="77777777" w:rsidR="001237B1" w:rsidRPr="001237B1" w:rsidRDefault="001237B1" w:rsidP="001237B1">
            <w:r w:rsidRPr="001237B1">
              <w:t>Red, White, and Blue: 3600 mA</w:t>
            </w:r>
            <w:r w:rsidRPr="001237B1">
              <w:br/>
              <w:t>Infrared: Must never be used.</w:t>
            </w:r>
          </w:p>
        </w:tc>
      </w:tr>
      <w:tr w:rsidR="001237B1" w:rsidRPr="001237B1" w14:paraId="7DAFF4FD" w14:textId="77777777" w:rsidTr="001237B1">
        <w:trPr>
          <w:tblCellSpacing w:w="15" w:type="dxa"/>
        </w:trPr>
        <w:tc>
          <w:tcPr>
            <w:tcW w:w="0" w:type="auto"/>
            <w:tcMar>
              <w:top w:w="225" w:type="dxa"/>
              <w:left w:w="300" w:type="dxa"/>
              <w:bottom w:w="225" w:type="dxa"/>
              <w:right w:w="300" w:type="dxa"/>
            </w:tcMar>
            <w:hideMark/>
          </w:tcPr>
          <w:p w14:paraId="493BBBF6" w14:textId="77777777" w:rsidR="001237B1" w:rsidRPr="001237B1" w:rsidRDefault="001237B1" w:rsidP="001237B1">
            <w:r w:rsidRPr="001237B1">
              <w:t>Recommended max. LED Current for Strobe Mode</w:t>
            </w:r>
            <w:r w:rsidRPr="001237B1">
              <w:br/>
              <w:t xml:space="preserve">(10 % Duty Cycle, 5 </w:t>
            </w:r>
            <w:proofErr w:type="spellStart"/>
            <w:r w:rsidRPr="001237B1">
              <w:t>ms</w:t>
            </w:r>
            <w:proofErr w:type="spellEnd"/>
            <w:r w:rsidRPr="001237B1">
              <w:t xml:space="preserve"> Pulses)</w:t>
            </w:r>
          </w:p>
        </w:tc>
        <w:tc>
          <w:tcPr>
            <w:tcW w:w="0" w:type="auto"/>
            <w:tcMar>
              <w:top w:w="225" w:type="dxa"/>
              <w:left w:w="300" w:type="dxa"/>
              <w:bottom w:w="225" w:type="dxa"/>
              <w:right w:w="300" w:type="dxa"/>
            </w:tcMar>
            <w:hideMark/>
          </w:tcPr>
          <w:p w14:paraId="13A6B665" w14:textId="77777777" w:rsidR="001237B1" w:rsidRPr="001237B1" w:rsidRDefault="001237B1" w:rsidP="001237B1">
            <w:r w:rsidRPr="001237B1">
              <w:t>Red, White, and Blue: 4800 mA</w:t>
            </w:r>
            <w:r w:rsidRPr="001237B1">
              <w:br/>
              <w:t>Infrared: 3000 mA</w:t>
            </w:r>
          </w:p>
        </w:tc>
      </w:tr>
      <w:tr w:rsidR="001237B1" w:rsidRPr="001237B1" w14:paraId="2919EA8B" w14:textId="77777777" w:rsidTr="001237B1">
        <w:trPr>
          <w:tblCellSpacing w:w="15" w:type="dxa"/>
        </w:trPr>
        <w:tc>
          <w:tcPr>
            <w:tcW w:w="0" w:type="auto"/>
            <w:tcMar>
              <w:top w:w="225" w:type="dxa"/>
              <w:left w:w="300" w:type="dxa"/>
              <w:bottom w:w="225" w:type="dxa"/>
              <w:right w:w="300" w:type="dxa"/>
            </w:tcMar>
            <w:hideMark/>
          </w:tcPr>
          <w:p w14:paraId="625685DE" w14:textId="77777777" w:rsidR="001237B1" w:rsidRPr="001237B1" w:rsidRDefault="001237B1" w:rsidP="001237B1">
            <w:r w:rsidRPr="001237B1">
              <w:t>Infrared only: Recommended max. LED Current for Strobe Mode</w:t>
            </w:r>
            <w:r w:rsidRPr="001237B1">
              <w:br/>
              <w:t>(1 % Duty Cycle, 100 µs Pulses)</w:t>
            </w:r>
          </w:p>
        </w:tc>
        <w:tc>
          <w:tcPr>
            <w:tcW w:w="0" w:type="auto"/>
            <w:tcMar>
              <w:top w:w="225" w:type="dxa"/>
              <w:left w:w="300" w:type="dxa"/>
              <w:bottom w:w="225" w:type="dxa"/>
              <w:right w:w="300" w:type="dxa"/>
            </w:tcMar>
            <w:hideMark/>
          </w:tcPr>
          <w:p w14:paraId="2C5A8E82" w14:textId="77777777" w:rsidR="001237B1" w:rsidRPr="001237B1" w:rsidRDefault="001237B1" w:rsidP="001237B1">
            <w:r w:rsidRPr="001237B1">
              <w:t>4500 mA</w:t>
            </w:r>
          </w:p>
        </w:tc>
      </w:tr>
      <w:tr w:rsidR="001237B1" w:rsidRPr="001237B1" w14:paraId="5740E983" w14:textId="77777777" w:rsidTr="001237B1">
        <w:trPr>
          <w:tblCellSpacing w:w="15" w:type="dxa"/>
        </w:trPr>
        <w:tc>
          <w:tcPr>
            <w:tcW w:w="0" w:type="auto"/>
            <w:tcMar>
              <w:top w:w="225" w:type="dxa"/>
              <w:left w:w="300" w:type="dxa"/>
              <w:bottom w:w="225" w:type="dxa"/>
              <w:right w:w="300" w:type="dxa"/>
            </w:tcMar>
            <w:hideMark/>
          </w:tcPr>
          <w:p w14:paraId="62479DC0" w14:textId="77777777" w:rsidR="001237B1" w:rsidRPr="001237B1" w:rsidRDefault="001237B1" w:rsidP="001237B1">
            <w:r w:rsidRPr="001237B1">
              <w:t>Recommended min. Flash Time in Strobe Mode</w:t>
            </w:r>
          </w:p>
        </w:tc>
        <w:tc>
          <w:tcPr>
            <w:tcW w:w="0" w:type="auto"/>
            <w:tcMar>
              <w:top w:w="225" w:type="dxa"/>
              <w:left w:w="300" w:type="dxa"/>
              <w:bottom w:w="225" w:type="dxa"/>
              <w:right w:w="300" w:type="dxa"/>
            </w:tcMar>
            <w:hideMark/>
          </w:tcPr>
          <w:p w14:paraId="707BC4FC" w14:textId="77777777" w:rsidR="001237B1" w:rsidRPr="001237B1" w:rsidRDefault="001237B1" w:rsidP="001237B1">
            <w:r w:rsidRPr="001237B1">
              <w:t>100 µs</w:t>
            </w:r>
          </w:p>
        </w:tc>
      </w:tr>
    </w:tbl>
    <w:p w14:paraId="704B2B11" w14:textId="6A9E642C" w:rsidR="001237B1" w:rsidRPr="001237B1" w:rsidRDefault="001237B1" w:rsidP="001237B1">
      <w:pPr>
        <w:rPr>
          <w:b/>
          <w:bCs/>
        </w:rPr>
      </w:pPr>
      <w:r w:rsidRPr="001237B1">
        <w:rPr>
          <w:b/>
          <w:bCs/>
        </w:rPr>
        <w:t>Mechanical Specifications#</w:t>
      </w:r>
    </w:p>
    <w:tbl>
      <w:tblPr>
        <w:tblW w:w="1032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2"/>
        <w:gridCol w:w="7968"/>
      </w:tblGrid>
      <w:tr w:rsidR="001237B1" w:rsidRPr="001237B1" w14:paraId="6FF94A8A" w14:textId="77777777" w:rsidTr="001237B1">
        <w:trPr>
          <w:tblHeader/>
          <w:tblCellSpacing w:w="15" w:type="dxa"/>
        </w:trPr>
        <w:tc>
          <w:tcPr>
            <w:tcW w:w="0" w:type="auto"/>
            <w:tcMar>
              <w:top w:w="225" w:type="dxa"/>
              <w:left w:w="300" w:type="dxa"/>
              <w:bottom w:w="225" w:type="dxa"/>
              <w:right w:w="300" w:type="dxa"/>
            </w:tcMar>
            <w:hideMark/>
          </w:tcPr>
          <w:p w14:paraId="0EC01B46" w14:textId="77777777" w:rsidR="001237B1" w:rsidRPr="001237B1" w:rsidRDefault="001237B1" w:rsidP="001237B1"/>
        </w:tc>
        <w:tc>
          <w:tcPr>
            <w:tcW w:w="0" w:type="auto"/>
            <w:tcMar>
              <w:top w:w="225" w:type="dxa"/>
              <w:left w:w="300" w:type="dxa"/>
              <w:bottom w:w="225" w:type="dxa"/>
              <w:right w:w="300" w:type="dxa"/>
            </w:tcMar>
            <w:hideMark/>
          </w:tcPr>
          <w:p w14:paraId="7AE2F5B6" w14:textId="77777777" w:rsidR="001237B1" w:rsidRPr="001237B1" w:rsidRDefault="001237B1" w:rsidP="001237B1">
            <w:r w:rsidRPr="001237B1">
              <w:t>Flat Dome Light Series 200x200-x</w:t>
            </w:r>
          </w:p>
        </w:tc>
      </w:tr>
      <w:tr w:rsidR="001237B1" w:rsidRPr="001237B1" w14:paraId="50BADC92" w14:textId="77777777" w:rsidTr="001237B1">
        <w:trPr>
          <w:tblCellSpacing w:w="15" w:type="dxa"/>
        </w:trPr>
        <w:tc>
          <w:tcPr>
            <w:tcW w:w="0" w:type="auto"/>
            <w:tcMar>
              <w:top w:w="225" w:type="dxa"/>
              <w:left w:w="300" w:type="dxa"/>
              <w:bottom w:w="225" w:type="dxa"/>
              <w:right w:w="300" w:type="dxa"/>
            </w:tcMar>
            <w:hideMark/>
          </w:tcPr>
          <w:p w14:paraId="49AD810D" w14:textId="77777777" w:rsidR="001237B1" w:rsidRPr="001237B1" w:rsidRDefault="001237B1" w:rsidP="001237B1">
            <w:r w:rsidRPr="001237B1">
              <w:t>Dimensions</w:t>
            </w:r>
            <w:r w:rsidRPr="001237B1">
              <w:br/>
              <w:t>(H x W x D)</w:t>
            </w:r>
          </w:p>
        </w:tc>
        <w:tc>
          <w:tcPr>
            <w:tcW w:w="0" w:type="auto"/>
            <w:tcMar>
              <w:top w:w="225" w:type="dxa"/>
              <w:left w:w="300" w:type="dxa"/>
              <w:bottom w:w="225" w:type="dxa"/>
              <w:right w:w="300" w:type="dxa"/>
            </w:tcMar>
            <w:hideMark/>
          </w:tcPr>
          <w:p w14:paraId="203C9F60" w14:textId="77777777" w:rsidR="001237B1" w:rsidRPr="001237B1" w:rsidRDefault="001237B1" w:rsidP="001237B1">
            <w:r w:rsidRPr="001237B1">
              <w:t>240 x 230 x 12 mm</w:t>
            </w:r>
          </w:p>
        </w:tc>
      </w:tr>
      <w:tr w:rsidR="001237B1" w:rsidRPr="001237B1" w14:paraId="4EA14314" w14:textId="77777777" w:rsidTr="001237B1">
        <w:trPr>
          <w:tblCellSpacing w:w="15" w:type="dxa"/>
        </w:trPr>
        <w:tc>
          <w:tcPr>
            <w:tcW w:w="0" w:type="auto"/>
            <w:tcMar>
              <w:top w:w="225" w:type="dxa"/>
              <w:left w:w="300" w:type="dxa"/>
              <w:bottom w:w="225" w:type="dxa"/>
              <w:right w:w="300" w:type="dxa"/>
            </w:tcMar>
            <w:hideMark/>
          </w:tcPr>
          <w:p w14:paraId="2BACBDCF" w14:textId="59CE2E14" w:rsidR="001237B1" w:rsidRPr="001237B1" w:rsidRDefault="001237B1" w:rsidP="001237B1">
            <w:r w:rsidRPr="001237B1">
              <w:lastRenderedPageBreak/>
              <w:t>Weight</w:t>
            </w:r>
          </w:p>
        </w:tc>
        <w:tc>
          <w:tcPr>
            <w:tcW w:w="0" w:type="auto"/>
            <w:tcMar>
              <w:top w:w="225" w:type="dxa"/>
              <w:left w:w="300" w:type="dxa"/>
              <w:bottom w:w="225" w:type="dxa"/>
              <w:right w:w="300" w:type="dxa"/>
            </w:tcMar>
            <w:hideMark/>
          </w:tcPr>
          <w:p w14:paraId="1CFA6FD7" w14:textId="77777777" w:rsidR="001237B1" w:rsidRPr="001237B1" w:rsidRDefault="001237B1" w:rsidP="001237B1">
            <w:r w:rsidRPr="001237B1">
              <w:t>1150 g</w:t>
            </w:r>
          </w:p>
        </w:tc>
      </w:tr>
      <w:tr w:rsidR="001237B1" w:rsidRPr="001237B1" w14:paraId="2EE9A8AD" w14:textId="77777777" w:rsidTr="001237B1">
        <w:trPr>
          <w:tblCellSpacing w:w="15" w:type="dxa"/>
        </w:trPr>
        <w:tc>
          <w:tcPr>
            <w:tcW w:w="0" w:type="auto"/>
            <w:tcMar>
              <w:top w:w="225" w:type="dxa"/>
              <w:left w:w="300" w:type="dxa"/>
              <w:bottom w:w="225" w:type="dxa"/>
              <w:right w:w="300" w:type="dxa"/>
            </w:tcMar>
            <w:hideMark/>
          </w:tcPr>
          <w:p w14:paraId="1B97240B" w14:textId="07FD7C17" w:rsidR="001237B1" w:rsidRPr="001237B1" w:rsidRDefault="001237B1" w:rsidP="001237B1">
            <w:r w:rsidRPr="001237B1">
              <w:t>Material</w:t>
            </w:r>
          </w:p>
        </w:tc>
        <w:tc>
          <w:tcPr>
            <w:tcW w:w="0" w:type="auto"/>
            <w:tcMar>
              <w:top w:w="225" w:type="dxa"/>
              <w:left w:w="300" w:type="dxa"/>
              <w:bottom w:w="225" w:type="dxa"/>
              <w:right w:w="300" w:type="dxa"/>
            </w:tcMar>
            <w:hideMark/>
          </w:tcPr>
          <w:p w14:paraId="104E824E" w14:textId="77777777" w:rsidR="001237B1" w:rsidRPr="001237B1" w:rsidRDefault="001237B1" w:rsidP="001237B1">
            <w:r w:rsidRPr="001237B1">
              <w:t xml:space="preserve">Black anodized </w:t>
            </w:r>
            <w:proofErr w:type="spellStart"/>
            <w:r w:rsidRPr="001237B1">
              <w:t>aluminum</w:t>
            </w:r>
            <w:proofErr w:type="spellEnd"/>
            <w:r w:rsidRPr="001237B1">
              <w:t xml:space="preserve"> housing with PMMA light cover</w:t>
            </w:r>
          </w:p>
        </w:tc>
      </w:tr>
      <w:tr w:rsidR="001237B1" w:rsidRPr="001237B1" w14:paraId="74B13E10" w14:textId="77777777" w:rsidTr="001237B1">
        <w:trPr>
          <w:tblCellSpacing w:w="15" w:type="dxa"/>
        </w:trPr>
        <w:tc>
          <w:tcPr>
            <w:tcW w:w="0" w:type="auto"/>
            <w:tcMar>
              <w:top w:w="225" w:type="dxa"/>
              <w:left w:w="300" w:type="dxa"/>
              <w:bottom w:w="225" w:type="dxa"/>
              <w:right w:w="300" w:type="dxa"/>
            </w:tcMar>
            <w:hideMark/>
          </w:tcPr>
          <w:p w14:paraId="54F8D37B" w14:textId="7F988AE0" w:rsidR="001237B1" w:rsidRPr="001237B1" w:rsidRDefault="001237B1" w:rsidP="001237B1">
            <w:r w:rsidRPr="001237B1">
              <w:t>Connector</w:t>
            </w:r>
          </w:p>
        </w:tc>
        <w:tc>
          <w:tcPr>
            <w:tcW w:w="0" w:type="auto"/>
            <w:tcMar>
              <w:top w:w="225" w:type="dxa"/>
              <w:left w:w="300" w:type="dxa"/>
              <w:bottom w:w="225" w:type="dxa"/>
              <w:right w:w="300" w:type="dxa"/>
            </w:tcMar>
            <w:hideMark/>
          </w:tcPr>
          <w:p w14:paraId="68D5FF55" w14:textId="77777777" w:rsidR="001237B1" w:rsidRPr="001237B1" w:rsidRDefault="001237B1" w:rsidP="001237B1">
            <w:r w:rsidRPr="001237B1">
              <w:t>M8 socket, 4-pin male connector</w:t>
            </w:r>
          </w:p>
        </w:tc>
      </w:tr>
    </w:tbl>
    <w:p w14:paraId="2F4648B3" w14:textId="63B17F85" w:rsidR="00ED3B7E" w:rsidRDefault="00ED3B7E" w:rsidP="005672C5"/>
    <w:p w14:paraId="145F46DE" w14:textId="2B75EB62" w:rsidR="00ED3B7E" w:rsidRDefault="001237B1" w:rsidP="005672C5">
      <w:r w:rsidRPr="001237B1">
        <w:drawing>
          <wp:anchor distT="0" distB="0" distL="114300" distR="114300" simplePos="0" relativeHeight="251661824" behindDoc="1" locked="0" layoutInCell="1" allowOverlap="1" wp14:anchorId="021EA3AE" wp14:editId="5E450EF3">
            <wp:simplePos x="0" y="0"/>
            <wp:positionH relativeFrom="margin">
              <wp:align>right</wp:align>
            </wp:positionH>
            <wp:positionV relativeFrom="paragraph">
              <wp:posOffset>226695</wp:posOffset>
            </wp:positionV>
            <wp:extent cx="5954395" cy="5328285"/>
            <wp:effectExtent l="0" t="0" r="8255" b="5715"/>
            <wp:wrapTight wrapText="bothSides">
              <wp:wrapPolygon edited="0">
                <wp:start x="0" y="0"/>
                <wp:lineTo x="0" y="21546"/>
                <wp:lineTo x="21561" y="21546"/>
                <wp:lineTo x="21561" y="0"/>
                <wp:lineTo x="0" y="0"/>
              </wp:wrapPolygon>
            </wp:wrapTight>
            <wp:docPr id="41061854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618542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54395" cy="5328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B72C63" w14:textId="77777777" w:rsidR="001237B1" w:rsidRDefault="004A4BA2" w:rsidP="001237B1">
      <w:r>
        <w:lastRenderedPageBreak/>
        <w:t xml:space="preserve"> </w:t>
      </w:r>
      <w:r w:rsidR="001237B1">
        <w:t>Please contact OEM Automatic for technical assistance.</w:t>
      </w:r>
    </w:p>
    <w:p w14:paraId="272EC1E9" w14:textId="77777777" w:rsidR="001237B1" w:rsidRDefault="001237B1" w:rsidP="001237B1">
      <w:r>
        <w:t xml:space="preserve">Email: </w:t>
      </w:r>
      <w:hyperlink r:id="rId10" w:history="1">
        <w:r w:rsidRPr="00416543">
          <w:rPr>
            <w:rStyle w:val="Hyperlink"/>
          </w:rPr>
          <w:t>vision@oem.co.uk</w:t>
        </w:r>
      </w:hyperlink>
    </w:p>
    <w:p w14:paraId="47D1C982" w14:textId="77777777" w:rsidR="001237B1" w:rsidRPr="00C77D51" w:rsidRDefault="001237B1" w:rsidP="001237B1">
      <w:r>
        <w:t>Telephone: 01162849900</w:t>
      </w:r>
    </w:p>
    <w:p w14:paraId="6983DD5C" w14:textId="562C4D1A" w:rsidR="004A4BA2" w:rsidRDefault="004A4BA2" w:rsidP="005672C5"/>
    <w:sectPr w:rsidR="004A4BA2" w:rsidSect="004D757F">
      <w:headerReference w:type="default" r:id="rId11"/>
      <w:footerReference w:type="default" r:id="rId12"/>
      <w:pgSz w:w="11906" w:h="16838"/>
      <w:pgMar w:top="2420" w:right="1440" w:bottom="1440" w:left="1440" w:header="141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093B89" w14:textId="77777777" w:rsidR="00E2180B" w:rsidRDefault="00E2180B" w:rsidP="004D757F">
      <w:pPr>
        <w:spacing w:after="0" w:line="240" w:lineRule="auto"/>
      </w:pPr>
      <w:r>
        <w:separator/>
      </w:r>
    </w:p>
  </w:endnote>
  <w:endnote w:type="continuationSeparator" w:id="0">
    <w:p w14:paraId="2AB5F92E" w14:textId="77777777" w:rsidR="00E2180B" w:rsidRDefault="00E2180B" w:rsidP="004D75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974500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8F96A00" w14:textId="48EB1DE5" w:rsidR="004D757F" w:rsidRDefault="004D757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874C465" w14:textId="77777777" w:rsidR="004D757F" w:rsidRDefault="004D75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997CE7" w14:textId="77777777" w:rsidR="00E2180B" w:rsidRDefault="00E2180B" w:rsidP="004D757F">
      <w:pPr>
        <w:spacing w:after="0" w:line="240" w:lineRule="auto"/>
      </w:pPr>
      <w:r>
        <w:separator/>
      </w:r>
    </w:p>
  </w:footnote>
  <w:footnote w:type="continuationSeparator" w:id="0">
    <w:p w14:paraId="4F15272D" w14:textId="77777777" w:rsidR="00E2180B" w:rsidRDefault="00E2180B" w:rsidP="004D75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DF9614" w14:textId="681A6B13" w:rsidR="004D757F" w:rsidRDefault="004D757F">
    <w:pPr>
      <w:pStyle w:val="Header"/>
    </w:pPr>
    <w:r w:rsidRPr="004D757F">
      <w:rPr>
        <w:noProof/>
      </w:rPr>
      <w:drawing>
        <wp:anchor distT="0" distB="0" distL="114300" distR="114300" simplePos="0" relativeHeight="251660288" behindDoc="1" locked="0" layoutInCell="1" allowOverlap="1" wp14:anchorId="0A96052D" wp14:editId="4AEA456D">
          <wp:simplePos x="0" y="0"/>
          <wp:positionH relativeFrom="column">
            <wp:posOffset>5158031</wp:posOffset>
          </wp:positionH>
          <wp:positionV relativeFrom="page">
            <wp:posOffset>277121</wp:posOffset>
          </wp:positionV>
          <wp:extent cx="1151890" cy="1050925"/>
          <wp:effectExtent l="0" t="0" r="0" b="0"/>
          <wp:wrapTight wrapText="bothSides">
            <wp:wrapPolygon edited="0">
              <wp:start x="0" y="0"/>
              <wp:lineTo x="0" y="21143"/>
              <wp:lineTo x="21076" y="21143"/>
              <wp:lineTo x="21076" y="0"/>
              <wp:lineTo x="0" y="0"/>
            </wp:wrapPolygon>
          </wp:wrapTight>
          <wp:docPr id="1386411213" name="Picture 1" descr="A blue and orang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5638815" name="Picture 1" descr="A blue and orang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1890" cy="1050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D757F">
      <w:rPr>
        <w:noProof/>
      </w:rPr>
      <w:drawing>
        <wp:anchor distT="0" distB="0" distL="114300" distR="114300" simplePos="0" relativeHeight="251659264" behindDoc="1" locked="0" layoutInCell="1" allowOverlap="1" wp14:anchorId="16E4F16B" wp14:editId="2B6FAF59">
          <wp:simplePos x="0" y="0"/>
          <wp:positionH relativeFrom="column">
            <wp:posOffset>-805142</wp:posOffset>
          </wp:positionH>
          <wp:positionV relativeFrom="topMargin">
            <wp:posOffset>90768</wp:posOffset>
          </wp:positionV>
          <wp:extent cx="1809750" cy="809625"/>
          <wp:effectExtent l="0" t="0" r="0" b="9525"/>
          <wp:wrapTight wrapText="bothSides">
            <wp:wrapPolygon edited="0">
              <wp:start x="0" y="0"/>
              <wp:lineTo x="0" y="21346"/>
              <wp:lineTo x="21373" y="21346"/>
              <wp:lineTo x="21373" y="0"/>
              <wp:lineTo x="0" y="0"/>
            </wp:wrapPolygon>
          </wp:wrapTight>
          <wp:docPr id="445676359" name="Picture 1" descr="A 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3339591" name="Picture 1" descr="A blue text on a white background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9750" cy="809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5F3CF2"/>
    <w:multiLevelType w:val="multilevel"/>
    <w:tmpl w:val="B3429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82287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8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57F"/>
    <w:rsid w:val="00017E1E"/>
    <w:rsid w:val="00123396"/>
    <w:rsid w:val="001237B1"/>
    <w:rsid w:val="00130477"/>
    <w:rsid w:val="00173D92"/>
    <w:rsid w:val="001B4C9A"/>
    <w:rsid w:val="001C2C76"/>
    <w:rsid w:val="004A4BA2"/>
    <w:rsid w:val="004D757F"/>
    <w:rsid w:val="005672C5"/>
    <w:rsid w:val="006C7A4D"/>
    <w:rsid w:val="007823C3"/>
    <w:rsid w:val="008C1ED4"/>
    <w:rsid w:val="00CC1FA2"/>
    <w:rsid w:val="00DB6110"/>
    <w:rsid w:val="00DE0DD8"/>
    <w:rsid w:val="00E2180B"/>
    <w:rsid w:val="00E46960"/>
    <w:rsid w:val="00ED3B7E"/>
    <w:rsid w:val="00FD2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DFCE2C"/>
  <w15:chartTrackingRefBased/>
  <w15:docId w15:val="{F5A98426-73B6-4F18-8C51-AA139D402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75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75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75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75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75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75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75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75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75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75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75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75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757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757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75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75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75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75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75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75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75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75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75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75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75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75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75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75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757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D75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757F"/>
  </w:style>
  <w:style w:type="paragraph" w:styleId="Footer">
    <w:name w:val="footer"/>
    <w:basedOn w:val="Normal"/>
    <w:link w:val="FooterChar"/>
    <w:uiPriority w:val="99"/>
    <w:unhideWhenUsed/>
    <w:rsid w:val="004D75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757F"/>
  </w:style>
  <w:style w:type="character" w:styleId="Hyperlink">
    <w:name w:val="Hyperlink"/>
    <w:basedOn w:val="DefaultParagraphFont"/>
    <w:uiPriority w:val="99"/>
    <w:unhideWhenUsed/>
    <w:rsid w:val="001237B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37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8179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18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67311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91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1159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7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23687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80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16475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vision@oem.co.uk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7F52D3-DEEB-4966-9B72-9CCBB9D7A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Lever</dc:creator>
  <cp:keywords/>
  <dc:description/>
  <cp:lastModifiedBy>Samuel Lever</cp:lastModifiedBy>
  <cp:revision>2</cp:revision>
  <dcterms:created xsi:type="dcterms:W3CDTF">2024-10-10T11:56:00Z</dcterms:created>
  <dcterms:modified xsi:type="dcterms:W3CDTF">2024-10-10T11:56:00Z</dcterms:modified>
</cp:coreProperties>
</file>